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DC93" w14:textId="77777777" w:rsidR="00A7282F" w:rsidRPr="0077100D" w:rsidRDefault="00A7282F" w:rsidP="0077100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C00000"/>
          <w:sz w:val="18"/>
          <w:szCs w:val="18"/>
        </w:rPr>
      </w:pPr>
      <w:r w:rsidRPr="0077100D">
        <w:rPr>
          <w:rStyle w:val="a4"/>
          <w:color w:val="C00000"/>
          <w:sz w:val="27"/>
          <w:szCs w:val="27"/>
        </w:rPr>
        <w:t>«Переходный возраст: 5 советов родителям»</w:t>
      </w:r>
    </w:p>
    <w:p w14:paraId="713EEA9C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Как помочь детям пережить этот период и самим не сойти с ума?</w:t>
      </w:r>
    </w:p>
    <w:p w14:paraId="15BB6294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СОВЕТ 1. ПОЙМИТЕ ПРИЧИНУ</w:t>
      </w:r>
    </w:p>
    <w:p w14:paraId="50C17DA3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Подросток стремится доказать, что он уже не маленький. В ход идет все: непослушание, своеволие, грубость, «взрослые» привычки: сигареты, алкоголь, ночевки у друзей... Чего делать нельзя: отвечать грубостью на грубость, опускаться до скандалов, контролировать каждый шаг.</w:t>
      </w:r>
    </w:p>
    <w:p w14:paraId="29FDC70F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Как себя вести: доверьте подростку то, чего раньше не доверяли: оплатить счета в банке, заказать покупки по Интернету, выбрать подарок отцу на день рождения... Хочет быть взрослым - пусть разделит с вами взрослые заботы.</w:t>
      </w:r>
    </w:p>
    <w:p w14:paraId="07CA530F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СОВЕТ 2. ПРОЯВЛЯЙТЕ ИСКРЕННИЙ ИНТЕРЕС</w:t>
      </w:r>
    </w:p>
    <w:p w14:paraId="77E11A4C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В 13-17 лет у юношей и девушек формируется свой взгляд на мир, своя система ценностей - и этим хочется с кем-то поделиться.</w:t>
      </w:r>
    </w:p>
    <w:p w14:paraId="11BACA20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Чего делать нельзя: быть равнодушными, демонстрировать детям, что их мысли и чувства - полная чушь. Как себя вести: разговаривать с детьми, задавать вопросы о его друзьях, увлечениях. Подросток должен понять, что вам не безразлично, чем он живет</w:t>
      </w:r>
    </w:p>
    <w:p w14:paraId="45E8F27C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СОВЕТ 3. НЕ ДАВИТЕ НА РЕБЕНКА</w:t>
      </w:r>
    </w:p>
    <w:p w14:paraId="14AB561E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Слушаться родителей для подростка означает расписаться в своей </w:t>
      </w:r>
      <w:proofErr w:type="spellStart"/>
      <w:r>
        <w:rPr>
          <w:color w:val="111111"/>
        </w:rPr>
        <w:t>невзрослости</w:t>
      </w:r>
      <w:proofErr w:type="spellEnd"/>
      <w:r>
        <w:rPr>
          <w:color w:val="111111"/>
        </w:rPr>
        <w:t>. Вот почему любые советы, а тем более приказы он воспринимает в штыки. Чего делать нельзя: заставлять сына или дочь подчиняться, подвергать наказаниям за ослушание.</w:t>
      </w:r>
    </w:p>
    <w:p w14:paraId="0C1372ED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Как себя вести: измените тон. Не приказывайте сыну или дочери что-то сделать, а просите и объясняйте, почему это важно. Например, хотите, чтобы он сделал музыку потише, пожалуйтесь на головную боль.</w:t>
      </w:r>
    </w:p>
    <w:p w14:paraId="612CA026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СОВЕТ 4. ЖИВИТЕ ИНТЕРЕСНО САМИ</w:t>
      </w:r>
    </w:p>
    <w:p w14:paraId="0808B889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Претензии вроде «Ты ничего не читаешь! Ничем не интересуешься!» вызывают возмущение подростков: «А ты-то сама?»</w:t>
      </w:r>
    </w:p>
    <w:p w14:paraId="519C145E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Чего делать нельзя: подчинять всю свою жизнь обслуживанию ребенка, забывать о собственных интересах. Как себя вести: подавать пример. Если попрекаете чадо ленью, не сидите сами в четырех стенах: отправляйтесь в поход, в музей.</w:t>
      </w:r>
    </w:p>
    <w:p w14:paraId="6BC6479E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СОВЕТ 5.</w:t>
      </w:r>
    </w:p>
    <w:p w14:paraId="30B660B3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ДЕЛИТЕСЬ ОПЫТОМ</w:t>
      </w:r>
    </w:p>
    <w:p w14:paraId="5FA886DF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Юношеский максимализм отдаляет подростков от родителей: «Взрослым нас не понять...» Тинейджерам трудно представить, что их строгие мамы и папы тоже были юными: и влюблялись, и чудили, и пробовали первую сигарету...</w:t>
      </w:r>
    </w:p>
    <w:p w14:paraId="5F4AFCAA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Чего делать нельзя:</w:t>
      </w:r>
    </w:p>
    <w:p w14:paraId="5ACBF5ED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быть ханжами, строить из себя людей без недостатков.</w:t>
      </w:r>
    </w:p>
    <w:p w14:paraId="5DA65BB7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Как себя вести: открывайтесь перед детьми. С юмором рассказывайте о тех ситуациях, в которые попадали сами, когда были в их возрасте. О первой любви, о конфликтах с </w:t>
      </w:r>
      <w:r>
        <w:rPr>
          <w:color w:val="111111"/>
        </w:rPr>
        <w:lastRenderedPageBreak/>
        <w:t>родителями, о своих чувствах... Сын или дочь должны понять, что вы им не враги, просто очень за них волнуетесь.</w:t>
      </w:r>
    </w:p>
    <w:p w14:paraId="5219546B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Кстати...</w:t>
      </w:r>
    </w:p>
    <w:p w14:paraId="30C87E04" w14:textId="77777777" w:rsidR="00A7282F" w:rsidRDefault="00A7282F" w:rsidP="00A7282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Переходный возраст существует только в цивилизованном обществе. У тех народов, которые живут племенами, есть ритуал, переводящий ребенка из мира детства в мир взрослых. У нас же этот переход растянут во времени и не имеет четких границ. Поэтому подростку порой сложно адаптироваться к новым условиям взрослой жизни.</w:t>
      </w:r>
    </w:p>
    <w:p w14:paraId="2241366C" w14:textId="77777777" w:rsidR="00813CB7" w:rsidRDefault="00813CB7"/>
    <w:sectPr w:rsidR="0081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14"/>
    <w:rsid w:val="0077100D"/>
    <w:rsid w:val="00813CB7"/>
    <w:rsid w:val="00A7282F"/>
    <w:rsid w:val="00D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F966D-1B16-4CE9-B16A-C4F372F4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2024-05-29T09:37:00Z</dcterms:created>
  <dcterms:modified xsi:type="dcterms:W3CDTF">2024-05-29T12:27:00Z</dcterms:modified>
</cp:coreProperties>
</file>