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9150" w14:textId="78DC23B3" w:rsidR="00D23B10" w:rsidRPr="00D23B10" w:rsidRDefault="00D23B10" w:rsidP="00D23B10">
      <w:pPr>
        <w:pStyle w:val="a3"/>
        <w:shd w:val="clear" w:color="auto" w:fill="FFFFFF"/>
        <w:spacing w:before="150" w:beforeAutospacing="0" w:after="180" w:afterAutospacing="0"/>
        <w:jc w:val="right"/>
        <w:rPr>
          <w:rStyle w:val="a4"/>
          <w:i/>
          <w:iCs/>
          <w:color w:val="C00000"/>
          <w:sz w:val="27"/>
          <w:szCs w:val="27"/>
        </w:rPr>
      </w:pPr>
      <w:r w:rsidRPr="00D23B10">
        <w:rPr>
          <w:rStyle w:val="a4"/>
          <w:i/>
          <w:iCs/>
          <w:color w:val="C00000"/>
          <w:sz w:val="27"/>
          <w:szCs w:val="27"/>
        </w:rPr>
        <w:t>Рекомендации психолога:</w:t>
      </w:r>
    </w:p>
    <w:p w14:paraId="13AE1589" w14:textId="642463FB" w:rsidR="0060624D" w:rsidRPr="00D23B10" w:rsidRDefault="0060624D" w:rsidP="00D23B1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C00000"/>
          <w:sz w:val="32"/>
          <w:szCs w:val="32"/>
        </w:rPr>
      </w:pPr>
      <w:r w:rsidRPr="00D23B10">
        <w:rPr>
          <w:rStyle w:val="a4"/>
          <w:color w:val="C00000"/>
          <w:sz w:val="32"/>
          <w:szCs w:val="32"/>
        </w:rPr>
        <w:t>«Как говорить с подростком?»</w:t>
      </w:r>
    </w:p>
    <w:p w14:paraId="187CD880" w14:textId="77777777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</w:rPr>
        <w:t>Согласитесь, сама постановка вопроса необычна. Словно вдруг из ниоткуда появилось в семье чудо - подросток, с которым, ко всему прочему, надо еще и разговаривать. И если бы такое действительно было возможно, то тема была бы актуальна, как и любая тема, когда стоит настраивать отношения с незнакомым человеком.</w:t>
      </w:r>
    </w:p>
    <w:p w14:paraId="088A7507" w14:textId="77777777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</w:rPr>
        <w:t> Но в ситуации с подростком в семье все с точностью до наоборот, или, по крайне мере, должно так быть. Ведь подросток получается из ребенка и никак иначе. Если проследить эту последовательность, то мы поймем главное - для того, чтобы разговаривать с подростком, нужно начать разговаривать с ребенком! В этой ситуации родителей ждет успех и дружеские отношения с повзрослевшим чадом. А чадо действительно стало взрослым, и наступил момент, когда стоит задуматься о том, о чем говорить с подростком, чтобы он слышал вас, а вы слышали его.</w:t>
      </w:r>
    </w:p>
    <w:p w14:paraId="42B84ECE" w14:textId="77777777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</w:rPr>
        <w:t>Первое и самое главное - о нем! Это правило работает всегда и для всех - как любой человек на планете, ваш подросток будет охотнее всего говорить о себе, если он вам доверяет. Внимание! Когда я говорю «о себе», я не имею в виду нравоучения - как ему, «неопытному неоперившемуся птенцу, настроить крылья и полететь». Речь идет о том, когда человек - в нашей ситуации подросток - говорит о том, что ему интересно, и что с ним в этом плане происходит. Отсюда совет номер один: хотите задушевной беседы со своим подростком? Проявите живой интерес к его хобби, попросите рассказать, что же «этакого» он черпает оттуда для себя. Поверьте, если он почувствует, что вы действительно заинтересованы, вас ждет увлекательное путешествие в неизведанные уголки его жизни и мыслей. Соблюдайте тишину, слушайте, если хотите узнать больше, спрашивайте, но не пытайтесь устанавливать тут свои законы, иначе вас попросят удалиться.</w:t>
      </w:r>
    </w:p>
    <w:p w14:paraId="33B416B2" w14:textId="77777777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</w:rPr>
        <w:t>Второе - о том, что подросток хотел бы узнать, но, возможно, стесняется спросить у вас. Это совсем не значит, что он ничего не знает о таких вещах, как «секс», «разница полов», «мат» и т.д., ведь в школе маломальский ликбез проходят все дети, в той или иной степени. Да, эта информация часто исковеркана и подается в негативном или, наоборот, слишком «розово-пушистом» свете! Да, ваш ребенок обязательно будет этим интересоваться и дальше. И вот тут вы как родитель должны решить, с кем ваша дочь будет говорить о первом менструальном цикле и кому сын расскажет о первых сексуальных увлечениях. Повзрослевшие дети, которым предстоит узнать эти сферы жизни, нуждаются в информации, прежде всего, от вас.</w:t>
      </w:r>
    </w:p>
    <w:p w14:paraId="1ED766AF" w14:textId="77777777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</w:rPr>
        <w:t xml:space="preserve">Третье - о том, что вы не идеал! Да, родители, безусловно, должны быть примером для ребенка, а теперь уже подростка, но пример - не значит идол. Все мы люди и периодически ошибаемся в своих действиях и суждениях, но </w:t>
      </w:r>
      <w:r w:rsidRPr="00D23B10">
        <w:rPr>
          <w:color w:val="111111"/>
          <w:sz w:val="28"/>
          <w:szCs w:val="28"/>
        </w:rPr>
        <w:lastRenderedPageBreak/>
        <w:t>мы можем и должны расти, развиваться, если хотим достичь своих целей. Скажите вашему подростку, что вы, как и он, ошибаетесь, приведите пример и вместе посмейтесь над этим - поверьте, адекватная оценка не только его, но и вашего поведения сблизит вас еще больше. Понимая, что вы не идеальны, признаете этот факт и работаете над ним, подросток начнет вам доверять намного больше, а также делиться своими неудачами и ошибками.</w:t>
      </w:r>
    </w:p>
    <w:p w14:paraId="488B0E02" w14:textId="77777777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  <w:u w:val="single"/>
        </w:rPr>
        <w:t> Если же вы только что обнаружили себя в квартире подростка и по какой-то причине решили с ним поговорить, то вам стоит учесть, что:</w:t>
      </w:r>
    </w:p>
    <w:p w14:paraId="19A532AD" w14:textId="509204C9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</w:rPr>
        <w:t> 1. Если вы будете «нравоучать», то, вероятнее всего, подросток, послушно «</w:t>
      </w:r>
      <w:r w:rsidR="00D23B10">
        <w:rPr>
          <w:color w:val="111111"/>
          <w:sz w:val="28"/>
          <w:szCs w:val="28"/>
        </w:rPr>
        <w:t>промолчать</w:t>
      </w:r>
      <w:r w:rsidRPr="00D23B10">
        <w:rPr>
          <w:color w:val="111111"/>
          <w:sz w:val="28"/>
          <w:szCs w:val="28"/>
        </w:rPr>
        <w:t>», поступит так, как посоветуют друзья, соцсети, или просто сделает вам назло.</w:t>
      </w:r>
    </w:p>
    <w:p w14:paraId="7195E96A" w14:textId="77777777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</w:rPr>
        <w:t> 2. Как и вы, он считает, что именно он прав. Даже если вы будете.настаивать на своей версии. Если же ваша задача - обсудить ситуацию, то стоит спросить подростка, почему он считает правым себя, и в чем, по его мнению, ваша версия не идеальна.</w:t>
      </w:r>
    </w:p>
    <w:p w14:paraId="1F288E28" w14:textId="77777777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</w:rPr>
        <w:t> 3. Доверяют самое секретное обычно друзьям, которые одновременно могут быть родными людьми. Если вы не успели за прошедшие годы стать ребенку другом, вам предстоит долгий путь, прежде чем вас допустят к личной информации. Причина «я твоя мама и поэтому ты должен мне все рассказать» не имеет под собой никаких оснований. Маму можно любить просто за то, что она мама, а тайны доверять подружке из соседнего подъезда, которая всегда выслушает и скажет: «Да ты все равно молодец!».</w:t>
      </w:r>
    </w:p>
    <w:p w14:paraId="71E257BD" w14:textId="77777777" w:rsidR="0060624D" w:rsidRPr="00D23B10" w:rsidRDefault="0060624D" w:rsidP="006062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B10">
        <w:rPr>
          <w:color w:val="111111"/>
          <w:sz w:val="28"/>
          <w:szCs w:val="28"/>
        </w:rPr>
        <w:t> Хотите быть поддержкой своему ребенку всегда и везде? Решать только вам!</w:t>
      </w:r>
    </w:p>
    <w:p w14:paraId="3C4FA6F8" w14:textId="77777777" w:rsidR="00813CB7" w:rsidRDefault="00813CB7"/>
    <w:sectPr w:rsidR="0081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AD"/>
    <w:rsid w:val="002901A3"/>
    <w:rsid w:val="0060624D"/>
    <w:rsid w:val="00813CB7"/>
    <w:rsid w:val="00C468AD"/>
    <w:rsid w:val="00D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25E5"/>
  <w15:chartTrackingRefBased/>
  <w15:docId w15:val="{21D679B5-E301-4A40-821D-997D7D9F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2024-05-29T09:35:00Z</dcterms:created>
  <dcterms:modified xsi:type="dcterms:W3CDTF">2024-05-29T12:19:00Z</dcterms:modified>
</cp:coreProperties>
</file>